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E37" w:rsidRPr="001A5FAD" w:rsidRDefault="001A5FAD">
      <w:pPr>
        <w:rPr>
          <w:b/>
          <w:sz w:val="36"/>
          <w:szCs w:val="36"/>
        </w:rPr>
      </w:pPr>
      <w:r w:rsidRPr="001A5FAD">
        <w:rPr>
          <w:b/>
          <w:sz w:val="36"/>
          <w:szCs w:val="36"/>
        </w:rPr>
        <w:t>Minecraft bread and red soup</w:t>
      </w:r>
    </w:p>
    <w:p w:rsidR="001A5FAD" w:rsidRPr="001A5FAD" w:rsidRDefault="001A5FAD" w:rsidP="001A5F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1A5FAD">
        <w:rPr>
          <w:rFonts w:ascii="Calibri" w:eastAsia="Times New Roman" w:hAnsi="Calibri" w:cs="Times New Roman"/>
          <w:b/>
          <w:bCs/>
          <w:color w:val="212121"/>
          <w:sz w:val="24"/>
          <w:szCs w:val="24"/>
          <w:lang w:val="en-US"/>
        </w:rPr>
        <w:t>Bread Rolls:</w:t>
      </w:r>
    </w:p>
    <w:p w:rsidR="001A5FAD" w:rsidRPr="001A5FAD" w:rsidRDefault="001A5FAD" w:rsidP="001A5FAD">
      <w:pPr>
        <w:numPr>
          <w:ilvl w:val="0"/>
          <w:numId w:val="1"/>
        </w:numPr>
        <w:pBdr>
          <w:top w:val="single" w:sz="12" w:space="4" w:color="auto"/>
          <w:bottom w:val="single" w:sz="12" w:space="4" w:color="auto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1A5FAD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500g </w:t>
      </w:r>
      <w:hyperlink r:id="rId5" w:tgtFrame="_blank" w:history="1">
        <w:r w:rsidRPr="001A5FAD">
          <w:rPr>
            <w:rFonts w:ascii="Helvetica" w:eastAsia="Times New Roman" w:hAnsi="Helvetica" w:cs="Helvetica"/>
            <w:color w:val="BE2A77"/>
            <w:sz w:val="27"/>
            <w:szCs w:val="27"/>
            <w:u w:val="single"/>
            <w:bdr w:val="none" w:sz="0" w:space="0" w:color="auto" w:frame="1"/>
            <w:lang w:val="en-US"/>
          </w:rPr>
          <w:t>strong white bread flour</w:t>
        </w:r>
      </w:hyperlink>
      <w:r w:rsidRPr="001A5FAD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 , plus extra for dusting </w:t>
      </w:r>
    </w:p>
    <w:p w:rsidR="001A5FAD" w:rsidRPr="001A5FAD" w:rsidRDefault="001A5FAD" w:rsidP="001A5FAD">
      <w:pPr>
        <w:numPr>
          <w:ilvl w:val="0"/>
          <w:numId w:val="1"/>
        </w:numPr>
        <w:pBdr>
          <w:bottom w:val="single" w:sz="12" w:space="4" w:color="auto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1A5FAD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7g sachet fast action yeast</w:t>
      </w:r>
    </w:p>
    <w:p w:rsidR="001A5FAD" w:rsidRPr="001A5FAD" w:rsidRDefault="001A5FAD" w:rsidP="001A5FAD">
      <w:pPr>
        <w:numPr>
          <w:ilvl w:val="0"/>
          <w:numId w:val="1"/>
        </w:numPr>
        <w:pBdr>
          <w:bottom w:val="single" w:sz="12" w:space="4" w:color="auto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1A5FAD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1 tsp </w:t>
      </w:r>
      <w:hyperlink r:id="rId6" w:tgtFrame="_blank" w:history="1">
        <w:r w:rsidRPr="001A5FAD">
          <w:rPr>
            <w:rFonts w:ascii="Helvetica" w:eastAsia="Times New Roman" w:hAnsi="Helvetica" w:cs="Helvetica"/>
            <w:color w:val="BE2A77"/>
            <w:sz w:val="27"/>
            <w:szCs w:val="27"/>
            <w:u w:val="single"/>
            <w:bdr w:val="none" w:sz="0" w:space="0" w:color="auto" w:frame="1"/>
            <w:lang w:val="en-US"/>
          </w:rPr>
          <w:t>white caster sugar</w:t>
        </w:r>
      </w:hyperlink>
    </w:p>
    <w:p w:rsidR="001A5FAD" w:rsidRPr="001A5FAD" w:rsidRDefault="001A5FAD" w:rsidP="001A5FAD">
      <w:pPr>
        <w:numPr>
          <w:ilvl w:val="0"/>
          <w:numId w:val="1"/>
        </w:numPr>
        <w:pBdr>
          <w:bottom w:val="single" w:sz="12" w:space="4" w:color="auto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1A5FAD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2 tsp fine salt</w:t>
      </w:r>
    </w:p>
    <w:p w:rsidR="001A5FAD" w:rsidRPr="001A5FAD" w:rsidRDefault="001A5FAD" w:rsidP="001A5FAD">
      <w:pPr>
        <w:numPr>
          <w:ilvl w:val="0"/>
          <w:numId w:val="1"/>
        </w:numPr>
        <w:pBdr>
          <w:bottom w:val="single" w:sz="12" w:space="4" w:color="auto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1A5FAD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1 tsp </w:t>
      </w:r>
      <w:hyperlink r:id="rId7" w:tgtFrame="_blank" w:history="1">
        <w:r w:rsidRPr="001A5FAD">
          <w:rPr>
            <w:rFonts w:ascii="Helvetica" w:eastAsia="Times New Roman" w:hAnsi="Helvetica" w:cs="Helvetica"/>
            <w:color w:val="BE2A77"/>
            <w:sz w:val="27"/>
            <w:szCs w:val="27"/>
            <w:u w:val="single"/>
            <w:bdr w:val="none" w:sz="0" w:space="0" w:color="auto" w:frame="1"/>
            <w:lang w:val="en-US"/>
          </w:rPr>
          <w:t>sunflower oil</w:t>
        </w:r>
      </w:hyperlink>
      <w:r w:rsidRPr="001A5FAD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 , plus extra for the work surface and bowl</w:t>
      </w:r>
    </w:p>
    <w:p w:rsidR="001A5FAD" w:rsidRPr="001A5FAD" w:rsidRDefault="001A5FAD" w:rsidP="001A5FAD">
      <w:pPr>
        <w:numPr>
          <w:ilvl w:val="0"/>
          <w:numId w:val="1"/>
        </w:numPr>
        <w:pBdr>
          <w:bottom w:val="single" w:sz="12" w:space="4" w:color="auto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1A5FAD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 xml:space="preserve">Black food </w:t>
      </w:r>
      <w:proofErr w:type="spellStart"/>
      <w:r w:rsidRPr="001A5FAD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colouring</w:t>
      </w:r>
      <w:proofErr w:type="spellEnd"/>
    </w:p>
    <w:p w:rsidR="001A5FAD" w:rsidRPr="001A5FAD" w:rsidRDefault="001A5FAD" w:rsidP="001A5FAD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0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1A5FAD">
        <w:rPr>
          <w:rFonts w:ascii="Helvetica" w:eastAsia="Times New Roman" w:hAnsi="Helvetica" w:cs="Helvetica"/>
          <w:b/>
          <w:bCs/>
          <w:color w:val="333333"/>
          <w:sz w:val="27"/>
          <w:szCs w:val="27"/>
          <w:lang w:val="en-US"/>
        </w:rPr>
        <w:t>STEP 1</w:t>
      </w:r>
    </w:p>
    <w:p w:rsidR="001A5FAD" w:rsidRPr="001A5FAD" w:rsidRDefault="001A5FAD" w:rsidP="001A5F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1A5FAD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Tip the flour, yeast, sugar, salt and oil into a </w:t>
      </w:r>
      <w:hyperlink r:id="rId8" w:tgtFrame="_blank" w:history="1">
        <w:r w:rsidRPr="001A5FAD">
          <w:rPr>
            <w:rFonts w:ascii="Helvetica" w:eastAsia="Times New Roman" w:hAnsi="Helvetica" w:cs="Helvetica"/>
            <w:color w:val="BE2A77"/>
            <w:sz w:val="27"/>
            <w:szCs w:val="27"/>
            <w:u w:val="single"/>
            <w:lang w:val="en-US"/>
          </w:rPr>
          <w:t>bowl</w:t>
        </w:r>
      </w:hyperlink>
      <w:r w:rsidRPr="001A5FAD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. Pour over 325ml warm water, then mix (with a spatula or your hand), until it comes together as a shaggy dough. Make sure all the flour has been incorporated. Cover and leave for 10 mins.</w:t>
      </w:r>
    </w:p>
    <w:p w:rsidR="001A5FAD" w:rsidRPr="001A5FAD" w:rsidRDefault="001A5FAD" w:rsidP="001A5FAD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0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1A5FAD">
        <w:rPr>
          <w:rFonts w:ascii="Helvetica" w:eastAsia="Times New Roman" w:hAnsi="Helvetica" w:cs="Helvetica"/>
          <w:b/>
          <w:bCs/>
          <w:color w:val="333333"/>
          <w:sz w:val="27"/>
          <w:szCs w:val="27"/>
          <w:lang w:val="en-US"/>
        </w:rPr>
        <w:t>STEP 2</w:t>
      </w:r>
    </w:p>
    <w:p w:rsidR="001A5FAD" w:rsidRPr="001A5FAD" w:rsidRDefault="001A5FAD" w:rsidP="001A5F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1A5FAD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Lightly oil your work surface and tip the dough onto it. Knead the dough for at least 10 mins until it becomes tighter and springy – if you have a </w:t>
      </w:r>
      <w:hyperlink r:id="rId9" w:tgtFrame="_blank" w:history="1">
        <w:r w:rsidRPr="001A5FAD">
          <w:rPr>
            <w:rFonts w:ascii="Helvetica" w:eastAsia="Times New Roman" w:hAnsi="Helvetica" w:cs="Helvetica"/>
            <w:color w:val="BE2A77"/>
            <w:sz w:val="27"/>
            <w:szCs w:val="27"/>
            <w:u w:val="single"/>
            <w:lang w:val="en-US"/>
          </w:rPr>
          <w:t xml:space="preserve">stand </w:t>
        </w:r>
        <w:proofErr w:type="spellStart"/>
        <w:r w:rsidRPr="001A5FAD">
          <w:rPr>
            <w:rFonts w:ascii="Helvetica" w:eastAsia="Times New Roman" w:hAnsi="Helvetica" w:cs="Helvetica"/>
            <w:color w:val="BE2A77"/>
            <w:sz w:val="27"/>
            <w:szCs w:val="27"/>
            <w:u w:val="single"/>
            <w:lang w:val="en-US"/>
          </w:rPr>
          <w:t>mixer</w:t>
        </w:r>
      </w:hyperlink>
      <w:r w:rsidRPr="001A5FAD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you</w:t>
      </w:r>
      <w:proofErr w:type="spellEnd"/>
      <w:r w:rsidRPr="001A5FAD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 xml:space="preserve"> can do this with a dough hook for 5 mins. Pull the dough into a ball and put in a clean, oiled bowl. Leave for 1 </w:t>
      </w:r>
      <w:proofErr w:type="spellStart"/>
      <w:r w:rsidRPr="001A5FAD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hr</w:t>
      </w:r>
      <w:proofErr w:type="spellEnd"/>
      <w:r w:rsidRPr="001A5FAD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, or until doubled in size.</w:t>
      </w:r>
    </w:p>
    <w:p w:rsidR="001A5FAD" w:rsidRPr="001A5FAD" w:rsidRDefault="001A5FAD" w:rsidP="001A5FAD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0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1A5FAD">
        <w:rPr>
          <w:rFonts w:ascii="Helvetica" w:eastAsia="Times New Roman" w:hAnsi="Helvetica" w:cs="Helvetica"/>
          <w:b/>
          <w:bCs/>
          <w:color w:val="333333"/>
          <w:sz w:val="27"/>
          <w:szCs w:val="27"/>
          <w:lang w:val="en-US"/>
        </w:rPr>
        <w:t>STEP 3</w:t>
      </w:r>
    </w:p>
    <w:p w:rsidR="001A5FAD" w:rsidRPr="001A5FAD" w:rsidRDefault="001A5FAD" w:rsidP="001A5F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1A5FAD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Tip the dough onto a lightly floured surface and roll into a long sausage shape. Halve the dough, then divide each half into four pieces, so you have eight equal-sized portions. Roll each into a tight ball and put on a dusted </w:t>
      </w:r>
      <w:hyperlink r:id="rId10" w:tgtFrame="_blank" w:history="1">
        <w:r w:rsidRPr="001A5FAD">
          <w:rPr>
            <w:rFonts w:ascii="Helvetica" w:eastAsia="Times New Roman" w:hAnsi="Helvetica" w:cs="Helvetica"/>
            <w:color w:val="BE2A77"/>
            <w:sz w:val="27"/>
            <w:szCs w:val="27"/>
            <w:u w:val="single"/>
            <w:lang w:val="en-US"/>
          </w:rPr>
          <w:t>baking tray</w:t>
        </w:r>
      </w:hyperlink>
      <w:r w:rsidRPr="001A5FAD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 xml:space="preserve">, leaving some room between each ball for rising. Cover with a damp tea towel and leave in a warm place to prove for 40 mins-1 </w:t>
      </w:r>
      <w:proofErr w:type="spellStart"/>
      <w:r w:rsidRPr="001A5FAD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hr</w:t>
      </w:r>
      <w:proofErr w:type="spellEnd"/>
      <w:r w:rsidRPr="001A5FAD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 xml:space="preserve"> or until almost doubled in size.</w:t>
      </w:r>
    </w:p>
    <w:p w:rsidR="001A5FAD" w:rsidRPr="001A5FAD" w:rsidRDefault="001A5FAD" w:rsidP="001A5F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</w:p>
    <w:p w:rsidR="001A5FAD" w:rsidRPr="001A5FAD" w:rsidRDefault="001A5FAD" w:rsidP="001A5F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1A5FAD">
        <w:rPr>
          <w:rFonts w:ascii="Helvetica" w:eastAsia="Times New Roman" w:hAnsi="Helvetica" w:cs="Helvetica"/>
          <w:i/>
          <w:iCs/>
          <w:color w:val="333333"/>
          <w:sz w:val="27"/>
          <w:szCs w:val="27"/>
          <w:lang w:val="en-US"/>
        </w:rPr>
        <w:t xml:space="preserve">We then shaped these into squares, and with a knife and black food </w:t>
      </w:r>
      <w:proofErr w:type="spellStart"/>
      <w:r w:rsidRPr="001A5FAD">
        <w:rPr>
          <w:rFonts w:ascii="Helvetica" w:eastAsia="Times New Roman" w:hAnsi="Helvetica" w:cs="Helvetica"/>
          <w:i/>
          <w:iCs/>
          <w:color w:val="333333"/>
          <w:sz w:val="27"/>
          <w:szCs w:val="27"/>
          <w:lang w:val="en-US"/>
        </w:rPr>
        <w:t>colouring</w:t>
      </w:r>
      <w:proofErr w:type="spellEnd"/>
      <w:r w:rsidRPr="001A5FAD">
        <w:rPr>
          <w:rFonts w:ascii="Helvetica" w:eastAsia="Times New Roman" w:hAnsi="Helvetica" w:cs="Helvetica"/>
          <w:i/>
          <w:iCs/>
          <w:color w:val="333333"/>
          <w:sz w:val="27"/>
          <w:szCs w:val="27"/>
          <w:lang w:val="en-US"/>
        </w:rPr>
        <w:t xml:space="preserve"> made some </w:t>
      </w:r>
      <w:proofErr w:type="spellStart"/>
      <w:r w:rsidRPr="001A5FAD">
        <w:rPr>
          <w:rFonts w:ascii="Helvetica" w:eastAsia="Times New Roman" w:hAnsi="Helvetica" w:cs="Helvetica"/>
          <w:i/>
          <w:iCs/>
          <w:color w:val="333333"/>
          <w:sz w:val="27"/>
          <w:szCs w:val="27"/>
          <w:lang w:val="en-US"/>
        </w:rPr>
        <w:t>minecraft</w:t>
      </w:r>
      <w:proofErr w:type="spellEnd"/>
      <w:r w:rsidRPr="001A5FAD">
        <w:rPr>
          <w:rFonts w:ascii="Helvetica" w:eastAsia="Times New Roman" w:hAnsi="Helvetica" w:cs="Helvetica"/>
          <w:i/>
          <w:iCs/>
          <w:color w:val="333333"/>
          <w:sz w:val="27"/>
          <w:szCs w:val="27"/>
          <w:lang w:val="en-US"/>
        </w:rPr>
        <w:t xml:space="preserve"> faces!</w:t>
      </w:r>
    </w:p>
    <w:p w:rsidR="001A5FAD" w:rsidRPr="001A5FAD" w:rsidRDefault="001A5FAD" w:rsidP="001A5FAD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0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1A5FAD">
        <w:rPr>
          <w:rFonts w:ascii="Helvetica" w:eastAsia="Times New Roman" w:hAnsi="Helvetica" w:cs="Helvetica"/>
          <w:b/>
          <w:bCs/>
          <w:color w:val="333333"/>
          <w:sz w:val="27"/>
          <w:szCs w:val="27"/>
          <w:lang w:val="en-US"/>
        </w:rPr>
        <w:t>STEP 4</w:t>
      </w:r>
    </w:p>
    <w:p w:rsidR="001A5FAD" w:rsidRPr="001A5FAD" w:rsidRDefault="001A5FAD" w:rsidP="001A5F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1A5FAD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Heat the oven to 230C/210C fan/gas 8. When the dough is ready, dust each ball with a bit more flour. (If you like, you can glaze the rolls with milk or beaten egg, and top with seeds.) Bake for 25-30mins, until light brown and hollow sounding when tapped on the base. Leave to cool on a </w:t>
      </w:r>
      <w:hyperlink r:id="rId11" w:tgtFrame="_blank" w:history="1">
        <w:r w:rsidRPr="001A5FAD">
          <w:rPr>
            <w:rFonts w:ascii="Helvetica" w:eastAsia="Times New Roman" w:hAnsi="Helvetica" w:cs="Helvetica"/>
            <w:color w:val="BE2A77"/>
            <w:sz w:val="27"/>
            <w:szCs w:val="27"/>
            <w:u w:val="single"/>
            <w:lang w:val="en-US"/>
          </w:rPr>
          <w:t>wire rack</w:t>
        </w:r>
      </w:hyperlink>
      <w:r w:rsidRPr="001A5FAD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.</w:t>
      </w:r>
    </w:p>
    <w:p w:rsidR="001A5FAD" w:rsidRPr="001A5FAD" w:rsidRDefault="001A5FAD" w:rsidP="001A5F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</w:p>
    <w:p w:rsidR="001A5FAD" w:rsidRPr="001A5FAD" w:rsidRDefault="001A5FAD" w:rsidP="001A5F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1A5FAD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>RED SOUP</w:t>
      </w:r>
    </w:p>
    <w:p w:rsidR="001A5FAD" w:rsidRPr="001A5FAD" w:rsidRDefault="001A5FAD" w:rsidP="001A5F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</w:p>
    <w:p w:rsidR="001A5FAD" w:rsidRPr="001A5FAD" w:rsidRDefault="001A5FAD" w:rsidP="001A5FAD">
      <w:pPr>
        <w:shd w:val="clear" w:color="auto" w:fill="FFFFFF"/>
        <w:spacing w:after="30" w:line="240" w:lineRule="auto"/>
        <w:ind w:left="225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  <w:r w:rsidRPr="001A5FAD">
        <w:rPr>
          <w:rFonts w:ascii="Helvetica" w:eastAsia="Times New Roman" w:hAnsi="Helvetica" w:cs="Helvetica"/>
          <w:color w:val="000000"/>
          <w:sz w:val="26"/>
          <w:szCs w:val="26"/>
          <w:lang w:val="en-US"/>
        </w:rPr>
        <w:t>4 tablespoons unsalted butter</w:t>
      </w:r>
    </w:p>
    <w:p w:rsidR="001A5FAD" w:rsidRPr="001A5FAD" w:rsidRDefault="001A5FAD" w:rsidP="001A5FAD">
      <w:pPr>
        <w:shd w:val="clear" w:color="auto" w:fill="FFFFFF"/>
        <w:spacing w:after="30" w:line="240" w:lineRule="auto"/>
        <w:ind w:left="225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  <w:r w:rsidRPr="001A5FAD">
        <w:rPr>
          <w:rFonts w:ascii="Helvetica" w:eastAsia="Times New Roman" w:hAnsi="Helvetica" w:cs="Helvetica"/>
          <w:color w:val="000000"/>
          <w:sz w:val="26"/>
          <w:szCs w:val="26"/>
          <w:lang w:val="en-US"/>
        </w:rPr>
        <w:t>1/2 large onion, cut into large wedges</w:t>
      </w:r>
    </w:p>
    <w:p w:rsidR="001A5FAD" w:rsidRPr="001A5FAD" w:rsidRDefault="001A5FAD" w:rsidP="001A5FAD">
      <w:pPr>
        <w:shd w:val="clear" w:color="auto" w:fill="FFFFFF"/>
        <w:spacing w:after="30" w:line="240" w:lineRule="auto"/>
        <w:ind w:left="225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  <w:r w:rsidRPr="001A5FAD">
        <w:rPr>
          <w:rFonts w:ascii="Helvetica" w:eastAsia="Times New Roman" w:hAnsi="Helvetica" w:cs="Helvetica"/>
          <w:color w:val="000000"/>
          <w:sz w:val="26"/>
          <w:szCs w:val="26"/>
          <w:lang w:val="en-US"/>
        </w:rPr>
        <w:t>1 (28-ounce) can tomatoes, we prefer to use whole peeled or crushed, see notes for fresh tomatoes</w:t>
      </w:r>
    </w:p>
    <w:p w:rsidR="001A5FAD" w:rsidRPr="001A5FAD" w:rsidRDefault="001A5FAD" w:rsidP="001A5FAD">
      <w:pPr>
        <w:shd w:val="clear" w:color="auto" w:fill="FFFFFF"/>
        <w:spacing w:after="0" w:line="240" w:lineRule="auto"/>
        <w:ind w:left="225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  <w:r w:rsidRPr="001A5FAD">
        <w:rPr>
          <w:rFonts w:ascii="Helvetica" w:eastAsia="Times New Roman" w:hAnsi="Helvetica" w:cs="Helvetica"/>
          <w:color w:val="000000"/>
          <w:sz w:val="26"/>
          <w:szCs w:val="26"/>
          <w:lang w:val="en-US"/>
        </w:rPr>
        <w:t>1 1/2 cups water, low sodium </w:t>
      </w:r>
      <w:hyperlink r:id="rId12" w:tgtFrame="_blank" w:history="1">
        <w:r w:rsidRPr="001A5FAD">
          <w:rPr>
            <w:rFonts w:ascii="Helvetica" w:eastAsia="Times New Roman" w:hAnsi="Helvetica" w:cs="Helvetica"/>
            <w:color w:val="5BAEB8"/>
            <w:sz w:val="26"/>
            <w:szCs w:val="26"/>
            <w:lang w:val="en-US"/>
          </w:rPr>
          <w:t>vegetable stock</w:t>
        </w:r>
      </w:hyperlink>
      <w:r w:rsidRPr="001A5FAD">
        <w:rPr>
          <w:rFonts w:ascii="Helvetica" w:eastAsia="Times New Roman" w:hAnsi="Helvetica" w:cs="Helvetica"/>
          <w:color w:val="000000"/>
          <w:sz w:val="26"/>
          <w:szCs w:val="26"/>
          <w:lang w:val="en-US"/>
        </w:rPr>
        <w:t>, or </w:t>
      </w:r>
      <w:hyperlink r:id="rId13" w:tgtFrame="_blank" w:history="1">
        <w:r w:rsidRPr="001A5FAD">
          <w:rPr>
            <w:rFonts w:ascii="Helvetica" w:eastAsia="Times New Roman" w:hAnsi="Helvetica" w:cs="Helvetica"/>
            <w:color w:val="5BAEB8"/>
            <w:sz w:val="26"/>
            <w:szCs w:val="26"/>
            <w:lang w:val="en-US"/>
          </w:rPr>
          <w:t>chicken stock</w:t>
        </w:r>
      </w:hyperlink>
    </w:p>
    <w:p w:rsidR="001A5FAD" w:rsidRPr="001A5FAD" w:rsidRDefault="001A5FAD" w:rsidP="001A5FAD">
      <w:pPr>
        <w:shd w:val="clear" w:color="auto" w:fill="FFFFFF"/>
        <w:spacing w:after="30" w:line="240" w:lineRule="auto"/>
        <w:ind w:left="225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  <w:r w:rsidRPr="001A5FAD">
        <w:rPr>
          <w:rFonts w:ascii="Helvetica" w:eastAsia="Times New Roman" w:hAnsi="Helvetica" w:cs="Helvetica"/>
          <w:color w:val="000000"/>
          <w:sz w:val="26"/>
          <w:szCs w:val="26"/>
          <w:lang w:val="en-US"/>
        </w:rPr>
        <w:t>1/2 teaspoon fine sea salt, or more to taste</w:t>
      </w:r>
    </w:p>
    <w:p w:rsidR="001A5FAD" w:rsidRPr="001A5FAD" w:rsidRDefault="001A5FAD" w:rsidP="001A5FAD">
      <w:pPr>
        <w:shd w:val="clear" w:color="auto" w:fill="FFFFFF"/>
        <w:spacing w:after="30" w:line="240" w:lineRule="auto"/>
        <w:ind w:left="225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</w:p>
    <w:p w:rsidR="001A5FAD" w:rsidRPr="001A5FAD" w:rsidRDefault="001A5FAD" w:rsidP="001A5FAD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  <w:r w:rsidRPr="001A5FAD">
        <w:rPr>
          <w:rFonts w:ascii="Helvetica" w:eastAsia="Times New Roman" w:hAnsi="Helvetica" w:cs="Helvetica"/>
          <w:color w:val="000000"/>
          <w:sz w:val="26"/>
          <w:szCs w:val="26"/>
          <w:lang w:val="en-US"/>
        </w:rPr>
        <w:t>Melt butter over medium heat in a Dutch oven or large saucepan.</w:t>
      </w:r>
    </w:p>
    <w:p w:rsidR="001A5FAD" w:rsidRPr="001A5FAD" w:rsidRDefault="001A5FAD" w:rsidP="001A5FAD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  <w:r w:rsidRPr="001A5FAD">
        <w:rPr>
          <w:rFonts w:ascii="Helvetica" w:eastAsia="Times New Roman" w:hAnsi="Helvetica" w:cs="Helvetica"/>
          <w:color w:val="000000"/>
          <w:sz w:val="26"/>
          <w:szCs w:val="26"/>
          <w:lang w:val="en-US"/>
        </w:rPr>
        <w:t>Add onion wedges, water, can of tomatoes with their juices, and 1/2 teaspoon of salt. Bring to a simmer. Cook, uncovered, for about 40 minutes. Stir occasionally and add additional salt as needed.</w:t>
      </w:r>
    </w:p>
    <w:p w:rsidR="001A5FAD" w:rsidRPr="001A5FAD" w:rsidRDefault="001A5FAD" w:rsidP="001A5FAD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  <w:r w:rsidRPr="001A5FAD">
        <w:rPr>
          <w:rFonts w:ascii="Helvetica" w:eastAsia="Times New Roman" w:hAnsi="Helvetica" w:cs="Helvetica"/>
          <w:color w:val="000000"/>
          <w:sz w:val="26"/>
          <w:szCs w:val="26"/>
          <w:lang w:val="en-US"/>
        </w:rPr>
        <w:t xml:space="preserve">Blend the soup, and then season to taste. The soup doesn’t need to be ultra-smooth, some texture is a nice </w:t>
      </w:r>
      <w:proofErr w:type="spellStart"/>
      <w:r w:rsidRPr="001A5FAD">
        <w:rPr>
          <w:rFonts w:ascii="Helvetica" w:eastAsia="Times New Roman" w:hAnsi="Helvetica" w:cs="Helvetica"/>
          <w:color w:val="000000"/>
          <w:sz w:val="26"/>
          <w:szCs w:val="26"/>
          <w:lang w:val="en-US"/>
        </w:rPr>
        <w:t>touc</w:t>
      </w:r>
      <w:proofErr w:type="spellEnd"/>
    </w:p>
    <w:p w:rsidR="001A5FAD" w:rsidRDefault="001A5FAD">
      <w:r w:rsidRPr="001A5FAD">
        <w:rPr>
          <w:noProof/>
          <w:lang w:val="en-US"/>
        </w:rPr>
        <w:drawing>
          <wp:inline distT="0" distB="0" distL="0" distR="0" wp14:anchorId="1C0E1D7C" wp14:editId="648DD664">
            <wp:extent cx="2965661" cy="2224246"/>
            <wp:effectExtent l="8890" t="0" r="0" b="0"/>
            <wp:docPr id="2" name="Picture 2" descr="\\rockmount.primary\RockmountDFS\CurriculumData\TeacherHome\ademiguel.306\My Pictures\Saved Pictures\IMG_1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ockmount.primary\RockmountDFS\CurriculumData\TeacherHome\ademiguel.306\My Pictures\Saved Pictures\IMG_126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73513" cy="223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         </w:t>
      </w:r>
      <w:r w:rsidRPr="001A5FAD">
        <w:rPr>
          <w:noProof/>
          <w:lang w:val="en-US"/>
        </w:rPr>
        <w:drawing>
          <wp:inline distT="0" distB="0" distL="0" distR="0" wp14:anchorId="76B18718" wp14:editId="13989490">
            <wp:extent cx="2771775" cy="2078831"/>
            <wp:effectExtent l="0" t="0" r="0" b="0"/>
            <wp:docPr id="1" name="Picture 1" descr="\\rockmount.primary\RockmountDFS\CurriculumData\TeacherHome\ademiguel.306\My Pictures\Saved Pictures\IMG_1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ockmount.primary\RockmountDFS\CurriculumData\TeacherHome\ademiguel.306\My Pictures\Saved Pictures\IMG_125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46" cy="208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FAD" w:rsidRDefault="001A5FAD"/>
    <w:p w:rsidR="001A5FAD" w:rsidRDefault="001A5FAD">
      <w:bookmarkStart w:id="0" w:name="_GoBack"/>
      <w:bookmarkEnd w:id="0"/>
    </w:p>
    <w:sectPr w:rsidR="001A5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76C57"/>
    <w:multiLevelType w:val="multilevel"/>
    <w:tmpl w:val="159E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E569CA"/>
    <w:multiLevelType w:val="multilevel"/>
    <w:tmpl w:val="7F34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AD"/>
    <w:rsid w:val="001A5FAD"/>
    <w:rsid w:val="004C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9C509-332C-4D36-8B22-8AC1EFAD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goodfood.com/content/top-five-mixing-bowls" TargetMode="External"/><Relationship Id="rId13" Type="http://schemas.openxmlformats.org/officeDocument/2006/relationships/hyperlink" Target="https://www.inspiredtaste.net/4719/homemade-chicken-stoc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goodfood.com/glossary/sunflower-oil-glossary" TargetMode="External"/><Relationship Id="rId12" Type="http://schemas.openxmlformats.org/officeDocument/2006/relationships/hyperlink" Target="https://www.inspiredtaste.net/34272/homemade-vegetable-broth-recip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bcgoodfood.com/glossary/sugar-glossary" TargetMode="External"/><Relationship Id="rId11" Type="http://schemas.openxmlformats.org/officeDocument/2006/relationships/hyperlink" Target="https://www.bbcgoodfood.com/content/kimberley-wilsons-top-five-cooling-racks" TargetMode="External"/><Relationship Id="rId5" Type="http://schemas.openxmlformats.org/officeDocument/2006/relationships/hyperlink" Target="https://www.bbcgoodfood.com/glossary/flour-glossary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www.bbcgoodfood.com/content/kimberley-wilsons-top-5-baking-tray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goodfood.com/review/best-stand-mixers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30AA71CF</Template>
  <TotalTime>8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De Miguel</dc:creator>
  <cp:keywords/>
  <dc:description/>
  <cp:lastModifiedBy>Ana De Miguel</cp:lastModifiedBy>
  <cp:revision>1</cp:revision>
  <dcterms:created xsi:type="dcterms:W3CDTF">2021-02-07T14:39:00Z</dcterms:created>
  <dcterms:modified xsi:type="dcterms:W3CDTF">2021-02-07T14:47:00Z</dcterms:modified>
</cp:coreProperties>
</file>